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925A" w14:textId="76A2EC54" w:rsidR="002D645C" w:rsidRPr="00D327BB" w:rsidRDefault="00CD4F59" w:rsidP="00D327BB">
      <w:pPr>
        <w:jc w:val="center"/>
        <w:rPr>
          <w:b/>
          <w:bCs/>
          <w:sz w:val="96"/>
          <w:szCs w:val="96"/>
        </w:rPr>
      </w:pPr>
      <w:bookmarkStart w:id="0" w:name="_Hlk190677766"/>
      <w:r w:rsidRPr="00D327BB">
        <w:rPr>
          <w:b/>
          <w:bCs/>
          <w:sz w:val="96"/>
          <w:szCs w:val="96"/>
        </w:rPr>
        <w:t>Program</w:t>
      </w:r>
      <w:r w:rsidR="62800671" w:rsidRPr="00D327BB">
        <w:rPr>
          <w:b/>
          <w:bCs/>
          <w:sz w:val="96"/>
          <w:szCs w:val="96"/>
        </w:rPr>
        <w:t xml:space="preserve"> </w:t>
      </w:r>
      <w:r w:rsidRPr="00D327BB">
        <w:rPr>
          <w:b/>
          <w:bCs/>
          <w:sz w:val="96"/>
          <w:szCs w:val="96"/>
        </w:rPr>
        <w:t>karrieredag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8"/>
        <w:gridCol w:w="3384"/>
        <w:gridCol w:w="3687"/>
      </w:tblGrid>
      <w:tr w:rsidR="00CD4F59" w:rsidRPr="002D645C" w14:paraId="12C4E45F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bookmarkEnd w:id="0"/>
          <w:p w14:paraId="307F96B4" w14:textId="77777777" w:rsidR="00CD4F59" w:rsidRDefault="00CD4F59" w:rsidP="00A93B5D">
            <w:r>
              <w:rPr>
                <w:noProof/>
              </w:rPr>
              <w:drawing>
                <wp:inline distT="0" distB="0" distL="0" distR="0" wp14:anchorId="59F6180C" wp14:editId="5105731A">
                  <wp:extent cx="5760720" cy="3535045"/>
                  <wp:effectExtent l="0" t="0" r="0" b="8255"/>
                  <wp:docPr id="118311876" name="Bilde 1" descr="Elever på et idrettsanl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ver på et idrettsanl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C54F0F" w14:textId="77777777" w:rsidR="00CD4F59" w:rsidRPr="002D645C" w:rsidRDefault="00CD4F59" w:rsidP="00A93B5D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Idrettsfag</w:t>
            </w:r>
          </w:p>
          <w:p w14:paraId="1176B9DC" w14:textId="77777777" w:rsidR="00CD4F59" w:rsidRPr="002D645C" w:rsidRDefault="00CD4F59" w:rsidP="00A93B5D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CD4F59" w:rsidRPr="002D645C" w14:paraId="58652287" w14:textId="77777777" w:rsidTr="00ED43B9">
        <w:trPr>
          <w:trHeight w:val="300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D3E0" w14:textId="1EC1B020" w:rsidR="00CD4F59" w:rsidRPr="002D645C" w:rsidRDefault="00CD4F59" w:rsidP="00A93B5D">
            <w:r w:rsidRPr="002D645C">
              <w:t>Dato: </w:t>
            </w:r>
            <w:r w:rsidR="00E5312A">
              <w:t>9/4 og 10/4 2025</w:t>
            </w:r>
          </w:p>
          <w:p w14:paraId="2AC1F72B" w14:textId="77777777" w:rsidR="00CD4F59" w:rsidRPr="002D645C" w:rsidRDefault="00CD4F59" w:rsidP="00A93B5D"/>
        </w:tc>
        <w:tc>
          <w:tcPr>
            <w:tcW w:w="7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3E856" w14:textId="77777777" w:rsidR="00CD4F59" w:rsidRPr="002D645C" w:rsidRDefault="00CD4F59" w:rsidP="00A93B5D">
            <w:r w:rsidRPr="002D645C">
              <w:t>Elev: </w:t>
            </w:r>
          </w:p>
        </w:tc>
      </w:tr>
      <w:tr w:rsidR="00CD4F59" w:rsidRPr="002D645C" w14:paraId="4FA99A64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EA757A" w14:textId="77777777" w:rsidR="00CD4F59" w:rsidRPr="002D645C" w:rsidRDefault="00CD4F59" w:rsidP="00A93B5D">
            <w:r w:rsidRPr="002D645C">
              <w:t>  </w:t>
            </w:r>
          </w:p>
        </w:tc>
      </w:tr>
      <w:tr w:rsidR="00CD4F59" w:rsidRPr="002D645C" w14:paraId="41E387DC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94DCB3" w14:textId="77777777" w:rsidR="00CD4F59" w:rsidRPr="002D645C" w:rsidRDefault="00CD4F59" w:rsidP="00A93B5D">
            <w:pPr>
              <w:jc w:val="center"/>
              <w:rPr>
                <w:b/>
                <w:bCs/>
              </w:rPr>
            </w:pPr>
            <w:bookmarkStart w:id="1" w:name="_Hlk190678044"/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CD4F59" w:rsidRPr="002D645C" w14:paraId="3730F2F0" w14:textId="77777777" w:rsidTr="00ED43B9">
        <w:trPr>
          <w:trHeight w:val="126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FCBAD" w14:textId="042A914D" w:rsidR="00CD4F59" w:rsidRPr="002D645C" w:rsidRDefault="00CD4F59" w:rsidP="00A93B5D">
            <w:r>
              <w:t>08.30 – 0</w:t>
            </w:r>
            <w:r w:rsidR="00E2227F">
              <w:t>9.00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129B" w14:textId="50D2B3B4" w:rsidR="00E2227F" w:rsidRDefault="00CD4F59" w:rsidP="00D327BB">
            <w:r>
              <w:t xml:space="preserve">Oppmøte </w:t>
            </w:r>
            <w:r w:rsidR="00D327BB">
              <w:t>avdeling SØR, Kjølnes Ring 20</w:t>
            </w:r>
            <w:r w:rsidR="00363E1D">
              <w:t xml:space="preserve">. </w:t>
            </w:r>
          </w:p>
          <w:p w14:paraId="75015DBF" w14:textId="0783C6E7" w:rsidR="00E2227F" w:rsidRDefault="00E2227F" w:rsidP="00D327BB">
            <w:r>
              <w:t>Felles velkomst</w:t>
            </w:r>
          </w:p>
          <w:p w14:paraId="34959400" w14:textId="2170F16F" w:rsidR="00D327BB" w:rsidRPr="002D645C" w:rsidRDefault="00363E1D" w:rsidP="00D327BB">
            <w:r>
              <w:t>Alle deles i grupper</w:t>
            </w:r>
            <w:r w:rsidR="00CD4A7C">
              <w:t xml:space="preserve"> etter u-skolen de kommer fra</w:t>
            </w:r>
          </w:p>
          <w:p w14:paraId="695B89E8" w14:textId="26C5A927" w:rsidR="00CD4F59" w:rsidRPr="002D645C" w:rsidRDefault="00CD4F59" w:rsidP="00A93B5D"/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752D" w14:textId="77777777" w:rsidR="00CD4F59" w:rsidRDefault="00CD4F59" w:rsidP="00A93B5D">
            <w:r>
              <w:t>Avdelingsleder</w:t>
            </w:r>
          </w:p>
          <w:p w14:paraId="138A2EC5" w14:textId="77777777" w:rsidR="00CD4F59" w:rsidRPr="002D645C" w:rsidRDefault="00CD4F59" w:rsidP="00A93B5D">
            <w:r>
              <w:t>Karriererådgiver</w:t>
            </w:r>
          </w:p>
        </w:tc>
      </w:tr>
      <w:tr w:rsidR="00CD4F59" w:rsidRPr="002D645C" w14:paraId="270382BD" w14:textId="77777777" w:rsidTr="00ED43B9">
        <w:trPr>
          <w:trHeight w:val="123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4C3F1" w14:textId="59E33D63" w:rsidR="00CD4F59" w:rsidRPr="002D645C" w:rsidRDefault="001768EB" w:rsidP="00A93B5D">
            <w:r>
              <w:lastRenderedPageBreak/>
              <w:t>0</w:t>
            </w:r>
            <w:r w:rsidR="00E2227F">
              <w:t>9.00</w:t>
            </w:r>
            <w:r>
              <w:t xml:space="preserve"> – 14.00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CD7BD" w14:textId="01B69E2F" w:rsidR="00101275" w:rsidRDefault="001768EB" w:rsidP="00A93B5D">
            <w:r>
              <w:t>Hele dagen organiseres som «safari»</w:t>
            </w:r>
            <w:r w:rsidR="00E2227F">
              <w:t>. Gruppene går rundt på hele skolen og blir kjent med alle</w:t>
            </w:r>
            <w:r w:rsidR="00101275">
              <w:t xml:space="preserve"> skolens</w:t>
            </w:r>
            <w:r w:rsidR="00E2227F">
              <w:t xml:space="preserve"> programområde</w:t>
            </w:r>
            <w:r w:rsidR="00101275">
              <w:t>r</w:t>
            </w:r>
            <w:r w:rsidR="00ED43B9">
              <w:t xml:space="preserve">. </w:t>
            </w:r>
          </w:p>
          <w:p w14:paraId="423DDDD3" w14:textId="7D624A74" w:rsidR="00CD4F59" w:rsidRPr="002D645C" w:rsidRDefault="00101275" w:rsidP="00A93B5D">
            <w:r>
              <w:t>Gruppe</w:t>
            </w:r>
            <w:r w:rsidR="00A21CF4">
              <w:t xml:space="preserve">ne får </w:t>
            </w:r>
            <w:r w:rsidR="00CD4A7C">
              <w:t xml:space="preserve">lunsjpause på </w:t>
            </w:r>
            <w:r w:rsidR="00A21CF4">
              <w:t xml:space="preserve">ulike tidspunkt. </w:t>
            </w:r>
            <w:r w:rsidR="00ED43B9">
              <w:t>Ta med mat eller kjøp i kantina.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3C96F" w14:textId="5FF60983" w:rsidR="00CD4F59" w:rsidRPr="002D645C" w:rsidRDefault="00A21CF4" w:rsidP="00A93B5D">
            <w:r>
              <w:t>Ansatte fra Porsgrunn vgs og ansatte fra grunnskolene</w:t>
            </w:r>
          </w:p>
        </w:tc>
      </w:tr>
      <w:bookmarkEnd w:id="1"/>
      <w:tr w:rsidR="00CD4F59" w:rsidRPr="002D645C" w14:paraId="13B37A7E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6ACFD1" w14:textId="77777777" w:rsidR="00CD4F59" w:rsidRPr="002D645C" w:rsidRDefault="00CD4F59" w:rsidP="00A93B5D">
            <w:r w:rsidRPr="002D645C">
              <w:t>  </w:t>
            </w:r>
          </w:p>
        </w:tc>
      </w:tr>
      <w:tr w:rsidR="00CD4F59" w:rsidRPr="002D645C" w14:paraId="24A1B450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6EE706" w14:textId="77777777" w:rsidR="00CD4F59" w:rsidRPr="002D645C" w:rsidRDefault="00CD4F59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CD4F59" w:rsidRPr="002D645C" w14:paraId="2528428A" w14:textId="77777777" w:rsidTr="00ED43B9">
        <w:trPr>
          <w:trHeight w:val="126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F2073" w14:textId="48D833E3" w:rsidR="00CD4F59" w:rsidRPr="002D645C" w:rsidRDefault="00C944D5" w:rsidP="00A93B5D">
            <w:r>
              <w:t>08.30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CCF3F" w14:textId="7005D9BA" w:rsidR="00CD4F59" w:rsidRPr="002D645C" w:rsidRDefault="00C944D5" w:rsidP="00A93B5D">
            <w:r>
              <w:t>Oppmøte nord + skifte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753D8" w14:textId="77777777" w:rsidR="00CD4F59" w:rsidRPr="002D645C" w:rsidRDefault="00CD4F59" w:rsidP="00A93B5D"/>
        </w:tc>
      </w:tr>
      <w:tr w:rsidR="00CD4F59" w:rsidRPr="002D645C" w14:paraId="3CBFD980" w14:textId="77777777" w:rsidTr="00ED43B9">
        <w:trPr>
          <w:trHeight w:val="123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D5D09" w14:textId="25A0FC1A" w:rsidR="00CD4F59" w:rsidRPr="002D645C" w:rsidRDefault="00C944D5" w:rsidP="00A93B5D">
            <w:r>
              <w:t>09.00-11.30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6DEE4" w14:textId="2A1DEB10" w:rsidR="00CD4F59" w:rsidRPr="002D645C" w:rsidRDefault="00C944D5" w:rsidP="00A93B5D">
            <w:r>
              <w:t>Fysiske aktiviteter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18247" w14:textId="2DF47E46" w:rsidR="00CD4F59" w:rsidRPr="002D645C" w:rsidRDefault="00CD4F59" w:rsidP="00A93B5D"/>
        </w:tc>
      </w:tr>
      <w:tr w:rsidR="00CD4F59" w:rsidRPr="00A33684" w14:paraId="04F7AABF" w14:textId="77777777" w:rsidTr="00ED43B9">
        <w:trPr>
          <w:trHeight w:val="123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7D912" w14:textId="121CD566" w:rsidR="00CD4F59" w:rsidRPr="00A33684" w:rsidRDefault="00C944D5" w:rsidP="00A93B5D">
            <w:r>
              <w:t>11.30-12.10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4BA5" w14:textId="6B67A840" w:rsidR="00CD4F59" w:rsidRPr="00A33684" w:rsidRDefault="00C944D5" w:rsidP="00A93B5D">
            <w:r>
              <w:t>Lunsj</w:t>
            </w:r>
            <w:r w:rsidR="00A52172">
              <w:t xml:space="preserve">pause. </w:t>
            </w:r>
            <w:r w:rsidR="00A52172" w:rsidRPr="00A33684">
              <w:t>Ta med mat eller kjøp i kantina.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5FD6B" w14:textId="77777777" w:rsidR="00CD4F59" w:rsidRPr="00A33684" w:rsidRDefault="00CD4F59" w:rsidP="00A93B5D"/>
        </w:tc>
      </w:tr>
      <w:tr w:rsidR="00CD4F59" w:rsidRPr="00A33684" w14:paraId="5EE5ADED" w14:textId="77777777" w:rsidTr="00ED43B9">
        <w:trPr>
          <w:trHeight w:val="123"/>
        </w:trPr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E0FB2" w14:textId="041BB004" w:rsidR="00CD4F59" w:rsidRPr="00A33684" w:rsidRDefault="00C944D5" w:rsidP="00A93B5D">
            <w:r>
              <w:t>12.10-13.30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94F" w14:textId="1B941919" w:rsidR="00CD4F59" w:rsidRDefault="00C944D5" w:rsidP="00A93B5D">
            <w:r>
              <w:t>Toppidrett fotball</w:t>
            </w:r>
          </w:p>
          <w:p w14:paraId="07F4D168" w14:textId="42991BB9" w:rsidR="00C944D5" w:rsidRDefault="00C944D5" w:rsidP="00A93B5D">
            <w:r>
              <w:t>Toppidrett håndball</w:t>
            </w:r>
          </w:p>
          <w:p w14:paraId="2F8CDCE2" w14:textId="1D883E95" w:rsidR="00C944D5" w:rsidRPr="00A33684" w:rsidRDefault="00C944D5" w:rsidP="00A93B5D">
            <w:r>
              <w:t>Bredde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28CF0" w14:textId="62DA8969" w:rsidR="00CD4F59" w:rsidRPr="00A33684" w:rsidRDefault="00C944D5" w:rsidP="00A93B5D">
            <w:r>
              <w:t>Du velger hvilken aktivitet du vil ha</w:t>
            </w:r>
          </w:p>
        </w:tc>
      </w:tr>
      <w:tr w:rsidR="00CD4F59" w:rsidRPr="00A33684" w14:paraId="382FD72C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C4E35AA" w14:textId="77777777" w:rsidR="00CD4F59" w:rsidRPr="00A33684" w:rsidRDefault="00CD4F59" w:rsidP="00A93B5D">
            <w:r w:rsidRPr="002D645C">
              <w:t>  </w:t>
            </w:r>
          </w:p>
          <w:p w14:paraId="4F6D890F" w14:textId="77777777" w:rsidR="00CD4F59" w:rsidRPr="002D645C" w:rsidRDefault="00CD4F59" w:rsidP="00A93B5D"/>
        </w:tc>
      </w:tr>
      <w:tr w:rsidR="00CD4F59" w:rsidRPr="00A33684" w14:paraId="299B6B5D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5E7AD8" w14:textId="77777777" w:rsidR="00CD4F59" w:rsidRPr="002D645C" w:rsidRDefault="00CD4F59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CD4F59" w:rsidRPr="00A33684" w14:paraId="0B444367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A729FC8" w14:textId="77777777" w:rsidR="00CD4F59" w:rsidRPr="008D1D9E" w:rsidRDefault="00CD4F59" w:rsidP="00A93B5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8D1D9E">
              <w:rPr>
                <w:rStyle w:val="normaltextrun"/>
                <w:rFonts w:asciiTheme="minorHAnsi" w:eastAsiaTheme="majorEastAsia" w:hAnsiTheme="minorHAnsi" w:cs="Arial"/>
              </w:rPr>
              <w:t>Idrettstøy til innebruk.  </w:t>
            </w:r>
            <w:r w:rsidRPr="008D1D9E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2A68A30F" w14:textId="77777777" w:rsidR="00CD4F59" w:rsidRPr="008D1D9E" w:rsidRDefault="00CD4F59" w:rsidP="00A93B5D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8D1D9E">
              <w:rPr>
                <w:rStyle w:val="normaltextrun"/>
                <w:rFonts w:asciiTheme="minorHAnsi" w:eastAsiaTheme="majorEastAsia" w:hAnsiTheme="minorHAnsi" w:cs="Arial"/>
              </w:rPr>
              <w:t>Elever som vil velge fotball som toppidrett, må ta med seg fotballtøy og sko til utebruk.  De vil trene ute.</w:t>
            </w:r>
            <w:r w:rsidRPr="008D1D9E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</w:tc>
      </w:tr>
      <w:tr w:rsidR="00CD4F59" w:rsidRPr="00A33684" w14:paraId="56F4992E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DA8ECC" w14:textId="77777777" w:rsidR="00CD4F59" w:rsidRPr="008D1D9E" w:rsidRDefault="00CD4F59" w:rsidP="00A93B5D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9046"/>
            </w:tblGrid>
            <w:tr w:rsidR="00CD4F59" w:rsidRPr="008D1D9E" w14:paraId="5AF4BA2B" w14:textId="77777777" w:rsidTr="00A93B5D">
              <w:tc>
                <w:tcPr>
                  <w:tcW w:w="9046" w:type="dxa"/>
                  <w:shd w:val="clear" w:color="auto" w:fill="BFBFBF" w:themeFill="background1" w:themeFillShade="BF"/>
                </w:tcPr>
                <w:p w14:paraId="5FA513C8" w14:textId="77777777" w:rsidR="00CD4F59" w:rsidRPr="008D1D9E" w:rsidRDefault="00CD4F59" w:rsidP="00A93B5D">
                  <w:pPr>
                    <w:jc w:val="center"/>
                    <w:rPr>
                      <w:b/>
                      <w:bCs/>
                    </w:rPr>
                  </w:pPr>
                  <w:r w:rsidRPr="008D1D9E">
                    <w:rPr>
                      <w:b/>
                      <w:bCs/>
                    </w:rPr>
                    <w:t>Eleven skal i det praktisk arbeidet</w:t>
                  </w:r>
                </w:p>
              </w:tc>
            </w:tr>
            <w:tr w:rsidR="00CD4F59" w:rsidRPr="008D1D9E" w14:paraId="6BCF2A71" w14:textId="77777777" w:rsidTr="00A93B5D">
              <w:tc>
                <w:tcPr>
                  <w:tcW w:w="9046" w:type="dxa"/>
                </w:tcPr>
                <w:p w14:paraId="7996EDA4" w14:textId="77777777" w:rsidR="00CD4F59" w:rsidRPr="008D1D9E" w:rsidRDefault="00CD4F59" w:rsidP="00A93B5D">
                  <w:pPr>
                    <w:pStyle w:val="paragraph"/>
                    <w:numPr>
                      <w:ilvl w:val="0"/>
                      <w:numId w:val="16"/>
                    </w:numPr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</w:rPr>
                  </w:pPr>
                  <w:r w:rsidRPr="008D1D9E">
                    <w:rPr>
                      <w:rFonts w:asciiTheme="minorHAnsi" w:hAnsiTheme="minorHAnsi" w:cs="Arial"/>
                    </w:rPr>
                    <w:t>Få en smakebit på idrett som programområdet</w:t>
                  </w:r>
                </w:p>
                <w:p w14:paraId="2E27AD9B" w14:textId="77777777" w:rsidR="00CD4F59" w:rsidRPr="008D1D9E" w:rsidRDefault="00CD4F59" w:rsidP="00A93B5D">
                  <w:pPr>
                    <w:pStyle w:val="paragraph"/>
                    <w:numPr>
                      <w:ilvl w:val="0"/>
                      <w:numId w:val="16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="Arial"/>
                    </w:rPr>
                  </w:pPr>
                  <w:r w:rsidRPr="008D1D9E">
                    <w:rPr>
                      <w:rStyle w:val="normaltextrun"/>
                      <w:rFonts w:asciiTheme="minorHAnsi" w:eastAsiaTheme="majorEastAsia" w:hAnsiTheme="minorHAnsi" w:cs="Arial"/>
                    </w:rPr>
                    <w:t>Programmet er studieforberedende og vi vil derfor også gi en smakebit fra undervisning i fellesfag som f. eks: norsk, engelsk, matematikk m.fl.</w:t>
                  </w:r>
                  <w:r w:rsidRPr="008D1D9E">
                    <w:rPr>
                      <w:rStyle w:val="eop"/>
                      <w:rFonts w:asciiTheme="minorHAnsi" w:eastAsiaTheme="majorEastAsia" w:hAnsiTheme="minorHAnsi" w:cs="Arial"/>
                    </w:rPr>
                    <w:t> </w:t>
                  </w:r>
                </w:p>
                <w:p w14:paraId="433BE50E" w14:textId="77777777" w:rsidR="00CD4F59" w:rsidRPr="008D1D9E" w:rsidRDefault="00CD4F59" w:rsidP="00A93B5D">
                  <w:pPr>
                    <w:pStyle w:val="paragraph"/>
                    <w:spacing w:before="0" w:beforeAutospacing="0" w:after="0" w:afterAutospacing="0"/>
                    <w:ind w:left="360"/>
                    <w:textAlignment w:val="baseline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59C2186" w14:textId="77777777" w:rsidR="00CD4F59" w:rsidRPr="008D1D9E" w:rsidRDefault="00CD4F59" w:rsidP="00A93B5D"/>
          <w:p w14:paraId="51BEB785" w14:textId="77777777" w:rsidR="00CD4F59" w:rsidRPr="008D1D9E" w:rsidRDefault="00CD4F59" w:rsidP="00A93B5D"/>
          <w:p w14:paraId="1C9338BE" w14:textId="77777777" w:rsidR="00CD4F59" w:rsidRPr="008D1D9E" w:rsidRDefault="00CD4F59" w:rsidP="00A93B5D">
            <w:r w:rsidRPr="008D1D9E">
              <w:t>  </w:t>
            </w:r>
          </w:p>
        </w:tc>
      </w:tr>
      <w:tr w:rsidR="00CD4F59" w:rsidRPr="00A33684" w14:paraId="610D3F32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A5507B" w14:textId="77777777" w:rsidR="00CD4F59" w:rsidRPr="008D1D9E" w:rsidRDefault="00CD4F59" w:rsidP="00A93B5D">
            <w:pPr>
              <w:jc w:val="center"/>
              <w:rPr>
                <w:b/>
                <w:bCs/>
              </w:rPr>
            </w:pPr>
            <w:r w:rsidRPr="008D1D9E">
              <w:rPr>
                <w:b/>
                <w:bCs/>
              </w:rPr>
              <w:t>Mål</w:t>
            </w:r>
          </w:p>
        </w:tc>
      </w:tr>
      <w:tr w:rsidR="00CD4F59" w:rsidRPr="00A33684" w14:paraId="46506CB9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E4A10" w14:textId="77777777" w:rsidR="00CD4F59" w:rsidRPr="008D1D9E" w:rsidRDefault="00CD4F59" w:rsidP="00A93B5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8D1D9E">
              <w:rPr>
                <w:rStyle w:val="normaltextrun"/>
                <w:rFonts w:asciiTheme="minorHAnsi" w:eastAsiaTheme="majorEastAsia" w:hAnsiTheme="minorHAnsi" w:cs="Arial"/>
              </w:rPr>
              <w:t xml:space="preserve">Bli kjent med programområdet </w:t>
            </w:r>
            <w:r w:rsidRPr="008D1D9E">
              <w:rPr>
                <w:rStyle w:val="normaltextrun"/>
                <w:rFonts w:asciiTheme="minorHAnsi" w:eastAsiaTheme="majorEastAsia" w:hAnsiTheme="minorHAnsi" w:cs="Arial"/>
                <w:i/>
                <w:iCs/>
              </w:rPr>
              <w:t>I</w:t>
            </w:r>
            <w:r w:rsidRPr="008D1D9E">
              <w:rPr>
                <w:rStyle w:val="normaltextrun"/>
                <w:rFonts w:asciiTheme="minorHAnsi" w:eastAsiaTheme="majorEastAsia" w:hAnsiTheme="minorHAnsi"/>
                <w:i/>
                <w:iCs/>
              </w:rPr>
              <w:t>drett</w:t>
            </w:r>
            <w:r w:rsidRPr="008D1D9E">
              <w:rPr>
                <w:rStyle w:val="normaltextrun"/>
                <w:rFonts w:asciiTheme="minorHAnsi" w:eastAsiaTheme="majorEastAsia" w:hAnsiTheme="minorHAnsi" w:cs="Arial"/>
                <w:i/>
                <w:iCs/>
              </w:rPr>
              <w:t xml:space="preserve"> </w:t>
            </w:r>
            <w:r w:rsidRPr="008D1D9E">
              <w:rPr>
                <w:rStyle w:val="normaltextrun"/>
                <w:rFonts w:asciiTheme="minorHAnsi" w:eastAsiaTheme="majorEastAsia" w:hAnsiTheme="minorHAnsi" w:cs="Arial"/>
              </w:rPr>
              <w:t>og de ulike faga</w:t>
            </w:r>
            <w:r w:rsidRPr="008D1D9E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74AC3880" w14:textId="77777777" w:rsidR="00CD4F59" w:rsidRPr="008D1D9E" w:rsidRDefault="00CD4F59" w:rsidP="00A93B5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8D1D9E">
              <w:rPr>
                <w:rStyle w:val="normaltextrun"/>
                <w:rFonts w:asciiTheme="minorHAnsi" w:eastAsiaTheme="majorEastAsia" w:hAnsiTheme="minorHAnsi" w:cs="Arial"/>
              </w:rPr>
              <w:lastRenderedPageBreak/>
              <w:t>Få en innføring i arbeidsmetoder og krav</w:t>
            </w:r>
            <w:r w:rsidRPr="008D1D9E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0E008DE6" w14:textId="77777777" w:rsidR="00CD4F59" w:rsidRPr="008D1D9E" w:rsidRDefault="00CD4F59" w:rsidP="00A93B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</w:p>
        </w:tc>
      </w:tr>
      <w:tr w:rsidR="00CD4F59" w:rsidRPr="00A33684" w14:paraId="5304C18F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667C994" w14:textId="77777777" w:rsidR="00CD4F59" w:rsidRPr="00A33684" w:rsidRDefault="00CD4F59" w:rsidP="00A93B5D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lastRenderedPageBreak/>
              <w:t>  </w:t>
            </w:r>
          </w:p>
          <w:p w14:paraId="26ACFA79" w14:textId="77777777" w:rsidR="00CD4F59" w:rsidRPr="00A33684" w:rsidRDefault="00CD4F59" w:rsidP="00A93B5D">
            <w:pPr>
              <w:rPr>
                <w:i/>
                <w:iCs/>
              </w:rPr>
            </w:pPr>
            <w:r w:rsidRPr="00A33684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A33684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A33684">
              <w:rPr>
                <w:i/>
                <w:iCs/>
              </w:rPr>
              <w:t xml:space="preserve"> </w:t>
            </w:r>
          </w:p>
          <w:p w14:paraId="5511C747" w14:textId="77777777" w:rsidR="00CD4F59" w:rsidRPr="00A33684" w:rsidRDefault="00CD4F59" w:rsidP="00A93B5D">
            <w:pPr>
              <w:rPr>
                <w:i/>
                <w:iCs/>
              </w:rPr>
            </w:pPr>
          </w:p>
          <w:p w14:paraId="2616C809" w14:textId="77777777" w:rsidR="00CD4F59" w:rsidRPr="002D645C" w:rsidRDefault="00CD4F59" w:rsidP="00A93B5D">
            <w:pPr>
              <w:rPr>
                <w:i/>
                <w:iCs/>
              </w:rPr>
            </w:pPr>
          </w:p>
        </w:tc>
      </w:tr>
      <w:tr w:rsidR="00CD4F59" w:rsidRPr="002D645C" w14:paraId="3C813525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825EF1" w14:textId="77777777" w:rsidR="00CD4F59" w:rsidRPr="002D645C" w:rsidRDefault="00CD4F59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</w:t>
            </w:r>
          </w:p>
        </w:tc>
      </w:tr>
      <w:tr w:rsidR="00CD4F59" w:rsidRPr="002D645C" w14:paraId="6C3B394F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E08E01" w14:textId="77777777" w:rsidR="00CD4F59" w:rsidRDefault="00CD4F59" w:rsidP="00A93B5D"/>
          <w:p w14:paraId="18B493BB" w14:textId="77777777" w:rsidR="00CD4F59" w:rsidRDefault="00CD4F59" w:rsidP="00A93B5D"/>
          <w:p w14:paraId="62943ED4" w14:textId="77777777" w:rsidR="00CD4F59" w:rsidRPr="002D645C" w:rsidRDefault="00CD4F59" w:rsidP="00A93B5D"/>
        </w:tc>
      </w:tr>
    </w:tbl>
    <w:p w14:paraId="371273ED" w14:textId="77777777" w:rsidR="00CD4F59" w:rsidRDefault="00CD4F59" w:rsidP="00CD4F59"/>
    <w:p w14:paraId="3631D330" w14:textId="77777777" w:rsidR="00CD4F59" w:rsidRPr="002D645C" w:rsidRDefault="00CD4F59" w:rsidP="002D645C"/>
    <w:sectPr w:rsidR="00CD4F59" w:rsidRPr="002D64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9864" w14:textId="77777777" w:rsidR="00EE3F4C" w:rsidRDefault="00EE3F4C" w:rsidP="002D645C">
      <w:pPr>
        <w:spacing w:after="0" w:line="240" w:lineRule="auto"/>
      </w:pPr>
      <w:r>
        <w:separator/>
      </w:r>
    </w:p>
  </w:endnote>
  <w:endnote w:type="continuationSeparator" w:id="0">
    <w:p w14:paraId="0B69701D" w14:textId="77777777" w:rsidR="00EE3F4C" w:rsidRDefault="00EE3F4C" w:rsidP="002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9C47A" w14:textId="77777777" w:rsidR="00EE3F4C" w:rsidRDefault="00EE3F4C" w:rsidP="002D645C">
      <w:pPr>
        <w:spacing w:after="0" w:line="240" w:lineRule="auto"/>
      </w:pPr>
      <w:r>
        <w:separator/>
      </w:r>
    </w:p>
  </w:footnote>
  <w:footnote w:type="continuationSeparator" w:id="0">
    <w:p w14:paraId="4D9403C5" w14:textId="77777777" w:rsidR="00EE3F4C" w:rsidRDefault="00EE3F4C" w:rsidP="002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ACBC" w14:textId="0D2558F7" w:rsidR="002D645C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2B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2FAF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D61F1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552CB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7A08CB"/>
    <w:multiLevelType w:val="hybridMultilevel"/>
    <w:tmpl w:val="901C1334"/>
    <w:lvl w:ilvl="0" w:tplc="9392CD24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75E7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3632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93398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20417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F6714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3116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650E82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13291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472BE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C65AB4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E27C0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2D6ABE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B025B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7C0DC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16"/>
  </w:num>
  <w:num w:numId="2" w16cid:durableId="832335048">
    <w:abstractNumId w:val="25"/>
  </w:num>
  <w:num w:numId="3" w16cid:durableId="1200513758">
    <w:abstractNumId w:val="2"/>
  </w:num>
  <w:num w:numId="4" w16cid:durableId="322441209">
    <w:abstractNumId w:val="28"/>
  </w:num>
  <w:num w:numId="5" w16cid:durableId="835530679">
    <w:abstractNumId w:val="24"/>
  </w:num>
  <w:num w:numId="6" w16cid:durableId="1870751373">
    <w:abstractNumId w:val="5"/>
  </w:num>
  <w:num w:numId="7" w16cid:durableId="586230171">
    <w:abstractNumId w:val="8"/>
  </w:num>
  <w:num w:numId="8" w16cid:durableId="2075659327">
    <w:abstractNumId w:val="11"/>
  </w:num>
  <w:num w:numId="9" w16cid:durableId="977998063">
    <w:abstractNumId w:val="22"/>
  </w:num>
  <w:num w:numId="10" w16cid:durableId="1480609162">
    <w:abstractNumId w:val="3"/>
  </w:num>
  <w:num w:numId="11" w16cid:durableId="1656957049">
    <w:abstractNumId w:val="21"/>
  </w:num>
  <w:num w:numId="12" w16cid:durableId="2024236790">
    <w:abstractNumId w:val="20"/>
  </w:num>
  <w:num w:numId="13" w16cid:durableId="1828787747">
    <w:abstractNumId w:val="18"/>
  </w:num>
  <w:num w:numId="14" w16cid:durableId="1010255917">
    <w:abstractNumId w:val="17"/>
  </w:num>
  <w:num w:numId="15" w16cid:durableId="931010070">
    <w:abstractNumId w:val="9"/>
  </w:num>
  <w:num w:numId="16" w16cid:durableId="2028673526">
    <w:abstractNumId w:val="1"/>
  </w:num>
  <w:num w:numId="17" w16cid:durableId="537544372">
    <w:abstractNumId w:val="12"/>
  </w:num>
  <w:num w:numId="18" w16cid:durableId="341317873">
    <w:abstractNumId w:val="10"/>
  </w:num>
  <w:num w:numId="19" w16cid:durableId="268122750">
    <w:abstractNumId w:val="0"/>
  </w:num>
  <w:num w:numId="20" w16cid:durableId="916671608">
    <w:abstractNumId w:val="29"/>
  </w:num>
  <w:num w:numId="21" w16cid:durableId="1150824396">
    <w:abstractNumId w:val="23"/>
  </w:num>
  <w:num w:numId="22" w16cid:durableId="1149326635">
    <w:abstractNumId w:val="26"/>
  </w:num>
  <w:num w:numId="23" w16cid:durableId="172962484">
    <w:abstractNumId w:val="6"/>
  </w:num>
  <w:num w:numId="24" w16cid:durableId="475877888">
    <w:abstractNumId w:val="13"/>
  </w:num>
  <w:num w:numId="25" w16cid:durableId="692852138">
    <w:abstractNumId w:val="4"/>
  </w:num>
  <w:num w:numId="26" w16cid:durableId="615259876">
    <w:abstractNumId w:val="7"/>
  </w:num>
  <w:num w:numId="27" w16cid:durableId="1112240658">
    <w:abstractNumId w:val="14"/>
  </w:num>
  <w:num w:numId="28" w16cid:durableId="2107383816">
    <w:abstractNumId w:val="27"/>
  </w:num>
  <w:num w:numId="29" w16cid:durableId="783689882">
    <w:abstractNumId w:val="15"/>
  </w:num>
  <w:num w:numId="30" w16cid:durableId="15047109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6464A"/>
    <w:rsid w:val="00084E3D"/>
    <w:rsid w:val="000D1704"/>
    <w:rsid w:val="000E4392"/>
    <w:rsid w:val="00101275"/>
    <w:rsid w:val="00141209"/>
    <w:rsid w:val="00167AC7"/>
    <w:rsid w:val="001768EB"/>
    <w:rsid w:val="00190A0D"/>
    <w:rsid w:val="00191995"/>
    <w:rsid w:val="001973F4"/>
    <w:rsid w:val="001C6B8D"/>
    <w:rsid w:val="002339EB"/>
    <w:rsid w:val="002437FD"/>
    <w:rsid w:val="002952CC"/>
    <w:rsid w:val="002B6A42"/>
    <w:rsid w:val="002D645C"/>
    <w:rsid w:val="002E43EC"/>
    <w:rsid w:val="003001CB"/>
    <w:rsid w:val="00363E1D"/>
    <w:rsid w:val="00466C98"/>
    <w:rsid w:val="004724F6"/>
    <w:rsid w:val="004B44B6"/>
    <w:rsid w:val="00512B38"/>
    <w:rsid w:val="00521F2E"/>
    <w:rsid w:val="005270AD"/>
    <w:rsid w:val="0056119E"/>
    <w:rsid w:val="005D3D87"/>
    <w:rsid w:val="00671D8A"/>
    <w:rsid w:val="00721CBC"/>
    <w:rsid w:val="00741280"/>
    <w:rsid w:val="00756F48"/>
    <w:rsid w:val="007947C3"/>
    <w:rsid w:val="007A24B8"/>
    <w:rsid w:val="007A5BBB"/>
    <w:rsid w:val="007C583C"/>
    <w:rsid w:val="007D2580"/>
    <w:rsid w:val="007E4973"/>
    <w:rsid w:val="008253F2"/>
    <w:rsid w:val="008D1D9E"/>
    <w:rsid w:val="008D1EFF"/>
    <w:rsid w:val="00934EA6"/>
    <w:rsid w:val="009719F0"/>
    <w:rsid w:val="00981244"/>
    <w:rsid w:val="009860BE"/>
    <w:rsid w:val="009A0FBC"/>
    <w:rsid w:val="009D5EFF"/>
    <w:rsid w:val="009E568B"/>
    <w:rsid w:val="009F00F5"/>
    <w:rsid w:val="009F3EC6"/>
    <w:rsid w:val="00A1352A"/>
    <w:rsid w:val="00A21CF4"/>
    <w:rsid w:val="00A33684"/>
    <w:rsid w:val="00A47225"/>
    <w:rsid w:val="00A52172"/>
    <w:rsid w:val="00AD0DFA"/>
    <w:rsid w:val="00AD18A8"/>
    <w:rsid w:val="00B74A77"/>
    <w:rsid w:val="00BB52CA"/>
    <w:rsid w:val="00C944D5"/>
    <w:rsid w:val="00CD4A7C"/>
    <w:rsid w:val="00CD4F59"/>
    <w:rsid w:val="00CF0954"/>
    <w:rsid w:val="00D327BB"/>
    <w:rsid w:val="00D95ED3"/>
    <w:rsid w:val="00DA5A12"/>
    <w:rsid w:val="00DB54F7"/>
    <w:rsid w:val="00DC2BE7"/>
    <w:rsid w:val="00E2227F"/>
    <w:rsid w:val="00E5312A"/>
    <w:rsid w:val="00E96312"/>
    <w:rsid w:val="00ED43B9"/>
    <w:rsid w:val="00EE3F4C"/>
    <w:rsid w:val="00FF7481"/>
    <w:rsid w:val="255C3F8C"/>
    <w:rsid w:val="6280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  <w:style w:type="paragraph" w:customStyle="1" w:styleId="paragraph">
    <w:name w:val="paragraph"/>
    <w:basedOn w:val="Normal"/>
    <w:rsid w:val="004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4724F6"/>
  </w:style>
  <w:style w:type="character" w:customStyle="1" w:styleId="eop">
    <w:name w:val="eop"/>
    <w:basedOn w:val="Standardskriftforavsnitt"/>
    <w:rsid w:val="004724F6"/>
  </w:style>
  <w:style w:type="table" w:styleId="Tabellrutenett">
    <w:name w:val="Table Grid"/>
    <w:basedOn w:val="Vanligtabell"/>
    <w:uiPriority w:val="39"/>
    <w:rsid w:val="004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BB77-2DCC-4A80-9D34-1903B1982BC6}"/>
</file>

<file path=customXml/itemProps2.xml><?xml version="1.0" encoding="utf-8"?>
<ds:datastoreItem xmlns:ds="http://schemas.openxmlformats.org/officeDocument/2006/customXml" ds:itemID="{2AB39FC5-7B90-43F5-8575-F3F94DEEC7E9}"/>
</file>

<file path=customXml/itemProps3.xml><?xml version="1.0" encoding="utf-8"?>
<ds:datastoreItem xmlns:ds="http://schemas.openxmlformats.org/officeDocument/2006/customXml" ds:itemID="{3FBAC5EA-61D6-4C0B-964B-0FD90A526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13</cp:revision>
  <dcterms:created xsi:type="dcterms:W3CDTF">2025-02-14T12:09:00Z</dcterms:created>
  <dcterms:modified xsi:type="dcterms:W3CDTF">2025-02-17T09:03:00Z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